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0E" w:rsidRPr="007B0A0E" w:rsidRDefault="007B0A0E" w:rsidP="007B0A0E">
      <w:pPr>
        <w:spacing w:after="225" w:line="240" w:lineRule="auto"/>
        <w:outlineLvl w:val="1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7B0A0E">
        <w:rPr>
          <w:rFonts w:ascii="inherit" w:eastAsia="Times New Roman" w:hAnsi="inherit" w:cs="Times New Roman"/>
          <w:sz w:val="36"/>
          <w:szCs w:val="36"/>
          <w:lang w:eastAsia="ru-RU"/>
        </w:rPr>
        <w:t>Готовимся к встрече 75-летия Великой победы в Великой Отечественной войне.</w:t>
      </w:r>
    </w:p>
    <w:p w:rsidR="007B0A0E" w:rsidRPr="007B0A0E" w:rsidRDefault="007B0A0E" w:rsidP="007B0A0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" w:history="1">
        <w:r w:rsidRPr="007B0A0E">
          <w:rPr>
            <w:rFonts w:ascii="Tahoma" w:eastAsia="Times New Roman" w:hAnsi="Tahoma" w:cs="Tahoma"/>
            <w:color w:val="2F4F26"/>
            <w:sz w:val="21"/>
            <w:u w:val="single"/>
            <w:lang w:eastAsia="ru-RU"/>
          </w:rPr>
          <w:t>Год памяти и славы</w:t>
        </w:r>
      </w:hyperlink>
    </w:p>
    <w:p w:rsidR="007B0A0E" w:rsidRPr="007B0A0E" w:rsidRDefault="007B0A0E" w:rsidP="007B0A0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2F4F26"/>
          <w:sz w:val="21"/>
          <w:szCs w:val="21"/>
          <w:lang w:eastAsia="ru-RU"/>
        </w:rPr>
        <w:drawing>
          <wp:inline distT="0" distB="0" distL="0" distR="0">
            <wp:extent cx="962025" cy="1524000"/>
            <wp:effectExtent l="19050" t="0" r="9525" b="0"/>
            <wp:docPr id="1" name="Рисунок 1" descr="http://ds-mendeleevo.karagai-edu.ru/upload/versions/24612/65869/7fb3f79785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mendeleevo.karagai-edu.ru/upload/versions/24612/65869/7fb3f79785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A0E" w:rsidRPr="007B0A0E" w:rsidRDefault="007B0A0E" w:rsidP="007B0A0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B0A0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B0A0E" w:rsidRPr="007B0A0E" w:rsidRDefault="007B0A0E" w:rsidP="007B0A0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A0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7B0A0E" w:rsidRPr="007B0A0E" w:rsidRDefault="007B0A0E" w:rsidP="007B0A0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7B0A0E">
          <w:rPr>
            <w:rFonts w:ascii="Tahoma" w:eastAsia="Times New Roman" w:hAnsi="Tahoma" w:cs="Tahoma"/>
            <w:b/>
            <w:bCs/>
            <w:color w:val="2F4F26"/>
            <w:sz w:val="21"/>
            <w:u w:val="single"/>
            <w:lang w:eastAsia="ru-RU"/>
          </w:rPr>
          <w:t>План мероприятий по подготовке и празднованию  </w:t>
        </w:r>
      </w:hyperlink>
    </w:p>
    <w:p w:rsidR="007B0A0E" w:rsidRPr="007B0A0E" w:rsidRDefault="007B0A0E" w:rsidP="007B0A0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Pr="007B0A0E">
          <w:rPr>
            <w:rFonts w:ascii="Tahoma" w:eastAsia="Times New Roman" w:hAnsi="Tahoma" w:cs="Tahoma"/>
            <w:b/>
            <w:bCs/>
            <w:color w:val="2F4F26"/>
            <w:sz w:val="21"/>
            <w:u w:val="single"/>
            <w:lang w:eastAsia="ru-RU"/>
          </w:rPr>
          <w:t>75-летия Победы в Великой Отечественной войне</w:t>
        </w:r>
      </w:hyperlink>
    </w:p>
    <w:p w:rsidR="007B0A0E" w:rsidRPr="007B0A0E" w:rsidRDefault="007B0A0E" w:rsidP="007B0A0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history="1">
        <w:r w:rsidRPr="007B0A0E">
          <w:rPr>
            <w:rFonts w:ascii="Tahoma" w:eastAsia="Times New Roman" w:hAnsi="Tahoma" w:cs="Tahoma"/>
            <w:b/>
            <w:bCs/>
            <w:color w:val="2F4F26"/>
            <w:sz w:val="21"/>
            <w:u w:val="single"/>
            <w:lang w:eastAsia="ru-RU"/>
          </w:rPr>
          <w:t>«Мы память бережно храним»</w:t>
        </w:r>
      </w:hyperlink>
    </w:p>
    <w:p w:rsidR="007B0A0E" w:rsidRPr="007B0A0E" w:rsidRDefault="007B0A0E" w:rsidP="007B0A0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history="1">
        <w:proofErr w:type="gramStart"/>
        <w:r w:rsidRPr="007B0A0E">
          <w:rPr>
            <w:rFonts w:ascii="Tahoma" w:eastAsia="Times New Roman" w:hAnsi="Tahoma" w:cs="Tahoma"/>
            <w:color w:val="2F4F26"/>
            <w:sz w:val="21"/>
            <w:u w:val="single"/>
            <w:lang w:eastAsia="ru-RU"/>
          </w:rPr>
          <w:t>П</w:t>
        </w:r>
        <w:proofErr w:type="gramEnd"/>
        <w:r w:rsidRPr="007B0A0E">
          <w:rPr>
            <w:rFonts w:ascii="Tahoma" w:eastAsia="Times New Roman" w:hAnsi="Tahoma" w:cs="Tahoma"/>
            <w:color w:val="2F4F26"/>
            <w:sz w:val="21"/>
            <w:u w:val="single"/>
            <w:lang w:eastAsia="ru-RU"/>
          </w:rPr>
          <w:t xml:space="preserve"> О Л О Ж Е Н И Е</w:t>
        </w:r>
      </w:hyperlink>
    </w:p>
    <w:p w:rsidR="007B0A0E" w:rsidRPr="007B0A0E" w:rsidRDefault="007B0A0E" w:rsidP="007B0A0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1" w:history="1">
        <w:r w:rsidRPr="007B0A0E">
          <w:rPr>
            <w:rFonts w:ascii="Tahoma" w:eastAsia="Times New Roman" w:hAnsi="Tahoma" w:cs="Tahoma"/>
            <w:color w:val="2F4F26"/>
            <w:sz w:val="21"/>
            <w:u w:val="single"/>
            <w:lang w:eastAsia="ru-RU"/>
          </w:rPr>
          <w:t xml:space="preserve"> о </w:t>
        </w:r>
        <w:proofErr w:type="gramStart"/>
        <w:r w:rsidRPr="007B0A0E">
          <w:rPr>
            <w:rFonts w:ascii="Tahoma" w:eastAsia="Times New Roman" w:hAnsi="Tahoma" w:cs="Tahoma"/>
            <w:color w:val="2F4F26"/>
            <w:sz w:val="21"/>
            <w:u w:val="single"/>
            <w:lang w:eastAsia="ru-RU"/>
          </w:rPr>
          <w:t>муниципальном</w:t>
        </w:r>
        <w:proofErr w:type="gramEnd"/>
        <w:r w:rsidRPr="007B0A0E">
          <w:rPr>
            <w:rFonts w:ascii="Tahoma" w:eastAsia="Times New Roman" w:hAnsi="Tahoma" w:cs="Tahoma"/>
            <w:color w:val="2F4F26"/>
            <w:sz w:val="21"/>
            <w:u w:val="single"/>
            <w:lang w:eastAsia="ru-RU"/>
          </w:rPr>
          <w:t xml:space="preserve"> </w:t>
        </w:r>
        <w:proofErr w:type="spellStart"/>
        <w:r w:rsidRPr="007B0A0E">
          <w:rPr>
            <w:rFonts w:ascii="Tahoma" w:eastAsia="Times New Roman" w:hAnsi="Tahoma" w:cs="Tahoma"/>
            <w:color w:val="2F4F26"/>
            <w:sz w:val="21"/>
            <w:u w:val="single"/>
            <w:lang w:eastAsia="ru-RU"/>
          </w:rPr>
          <w:t>фотомарафоне</w:t>
        </w:r>
        <w:proofErr w:type="spellEnd"/>
        <w:r w:rsidRPr="007B0A0E">
          <w:rPr>
            <w:rFonts w:ascii="Tahoma" w:eastAsia="Times New Roman" w:hAnsi="Tahoma" w:cs="Tahoma"/>
            <w:color w:val="2F4F26"/>
            <w:sz w:val="21"/>
            <w:u w:val="single"/>
            <w:lang w:eastAsia="ru-RU"/>
          </w:rPr>
          <w:t xml:space="preserve">  «Всей семьёй украсим свой дом и двор к празднованию 75 – </w:t>
        </w:r>
        <w:proofErr w:type="spellStart"/>
        <w:r w:rsidRPr="007B0A0E">
          <w:rPr>
            <w:rFonts w:ascii="Tahoma" w:eastAsia="Times New Roman" w:hAnsi="Tahoma" w:cs="Tahoma"/>
            <w:color w:val="2F4F26"/>
            <w:sz w:val="21"/>
            <w:u w:val="single"/>
            <w:lang w:eastAsia="ru-RU"/>
          </w:rPr>
          <w:t>летия</w:t>
        </w:r>
        <w:proofErr w:type="spellEnd"/>
        <w:r w:rsidRPr="007B0A0E">
          <w:rPr>
            <w:rFonts w:ascii="Tahoma" w:eastAsia="Times New Roman" w:hAnsi="Tahoma" w:cs="Tahoma"/>
            <w:color w:val="2F4F26"/>
            <w:sz w:val="21"/>
            <w:u w:val="single"/>
            <w:lang w:eastAsia="ru-RU"/>
          </w:rPr>
          <w:t xml:space="preserve"> Победы</w:t>
        </w:r>
      </w:hyperlink>
    </w:p>
    <w:p w:rsidR="007B0A0E" w:rsidRPr="007B0A0E" w:rsidRDefault="007B0A0E" w:rsidP="007B0A0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2" w:history="1">
        <w:r w:rsidRPr="007B0A0E">
          <w:rPr>
            <w:rFonts w:ascii="Tahoma" w:eastAsia="Times New Roman" w:hAnsi="Tahoma" w:cs="Tahoma"/>
            <w:color w:val="000000"/>
            <w:sz w:val="21"/>
            <w:u w:val="single"/>
            <w:lang w:eastAsia="ru-RU"/>
          </w:rPr>
          <w:t xml:space="preserve">советского народа в Великой Отечественной войне (1941 – 1945 </w:t>
        </w:r>
        <w:proofErr w:type="spellStart"/>
        <w:proofErr w:type="gramStart"/>
        <w:r w:rsidRPr="007B0A0E">
          <w:rPr>
            <w:rFonts w:ascii="Tahoma" w:eastAsia="Times New Roman" w:hAnsi="Tahoma" w:cs="Tahoma"/>
            <w:color w:val="000000"/>
            <w:sz w:val="21"/>
            <w:u w:val="single"/>
            <w:lang w:eastAsia="ru-RU"/>
          </w:rPr>
          <w:t>гг</w:t>
        </w:r>
        <w:proofErr w:type="spellEnd"/>
        <w:proofErr w:type="gramEnd"/>
        <w:r w:rsidRPr="007B0A0E">
          <w:rPr>
            <w:rFonts w:ascii="Tahoma" w:eastAsia="Times New Roman" w:hAnsi="Tahoma" w:cs="Tahoma"/>
            <w:color w:val="000000"/>
            <w:sz w:val="21"/>
            <w:u w:val="single"/>
            <w:lang w:eastAsia="ru-RU"/>
          </w:rPr>
          <w:t>»</w:t>
        </w:r>
      </w:hyperlink>
    </w:p>
    <w:p w:rsidR="0093530D" w:rsidRDefault="0093530D"/>
    <w:sectPr w:rsidR="0093530D" w:rsidSect="0093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A0E"/>
    <w:rsid w:val="007B0A0E"/>
    <w:rsid w:val="0093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0D"/>
  </w:style>
  <w:style w:type="paragraph" w:styleId="2">
    <w:name w:val="heading 2"/>
    <w:basedOn w:val="a"/>
    <w:link w:val="20"/>
    <w:uiPriority w:val="9"/>
    <w:qFormat/>
    <w:rsid w:val="007B0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0A0E"/>
    <w:rPr>
      <w:color w:val="0000FF"/>
      <w:u w:val="single"/>
    </w:rPr>
  </w:style>
  <w:style w:type="character" w:styleId="a5">
    <w:name w:val="Strong"/>
    <w:basedOn w:val="a0"/>
    <w:uiPriority w:val="22"/>
    <w:qFormat/>
    <w:rsid w:val="007B0A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68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5EBE9"/>
            <w:right w:val="none" w:sz="0" w:space="0" w:color="auto"/>
          </w:divBdr>
          <w:divsChild>
            <w:div w:id="8633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mendeleevo.karagai-edu.ru/upload/versions/24612/65869/75_letije_pobedy_plan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-mendeleevo.karagai-edu.ru/upload/versions/24612/65869/75_letije_pobedy_plan.pdf" TargetMode="External"/><Relationship Id="rId12" Type="http://schemas.openxmlformats.org/officeDocument/2006/relationships/hyperlink" Target="http://ds-mendeleevo.karagai-edu.ru/upload/versions/24612/65869/Prikaz_ob_utverzhdenii_Polozhenija_Konkurs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s-mendeleevo.karagai-edu.ru/upload/versions/24612/65869/Prikaz_ob_utverzhdenii_Polozhenija_Konkursa.docx" TargetMode="External"/><Relationship Id="rId5" Type="http://schemas.openxmlformats.org/officeDocument/2006/relationships/hyperlink" Target="http://ds-mendeleevo.karagai-edu.ru/upload/versions/24612/65869/75_letije_pobedy_plan.pdf" TargetMode="External"/><Relationship Id="rId10" Type="http://schemas.openxmlformats.org/officeDocument/2006/relationships/hyperlink" Target="http://ds-mendeleevo.karagai-edu.ru/upload/versions/24612/65869/Prikaz_ob_utverzhdenii_Polozhenija_Konkursa.docx" TargetMode="External"/><Relationship Id="rId4" Type="http://schemas.openxmlformats.org/officeDocument/2006/relationships/hyperlink" Target="http://ds-mendeleevo.karagai-edu.ru/upload/versions/24612/65869/Prikaz_ob_utverzhdenii_Polozhenija_Konkursa.docx" TargetMode="External"/><Relationship Id="rId9" Type="http://schemas.openxmlformats.org/officeDocument/2006/relationships/hyperlink" Target="http://ds-mendeleevo.karagai-edu.ru/upload/versions/24612/65869/75_letije_pobedy_pla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2020-12-30T06:17:00Z</dcterms:created>
  <dcterms:modified xsi:type="dcterms:W3CDTF">2020-12-30T06:17:00Z</dcterms:modified>
</cp:coreProperties>
</file>